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51" w:rsidRPr="00CF7725" w:rsidRDefault="008A277A" w:rsidP="00C26251">
      <w:pPr>
        <w:ind w:left="226"/>
        <w:jc w:val="center"/>
        <w:rPr>
          <w:b/>
          <w:color w:val="000080"/>
          <w:sz w:val="40"/>
          <w:szCs w:val="40"/>
        </w:rPr>
      </w:pPr>
      <w:r>
        <w:rPr>
          <w:noProof/>
          <w:color w:val="00008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-571500</wp:posOffset>
            </wp:positionV>
            <wp:extent cx="1981200" cy="2276475"/>
            <wp:effectExtent l="0" t="0" r="0" b="0"/>
            <wp:wrapSquare wrapText="bothSides"/>
            <wp:docPr id="8" name="Рисунок 16" descr="http://shkola1317-rf.1gb.ru/upload/iblock/307/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hkola1317-rf.1gb.ru/upload/iblock/307/d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80"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2162175" cy="2047875"/>
            <wp:effectExtent l="19050" t="0" r="9525" b="0"/>
            <wp:wrapSquare wrapText="bothSides"/>
            <wp:docPr id="7" name="Рисунок 7" descr="https://im0-tub-ru.yandex.net/i?id=3e2896328404a654c9cc0af1bf8aee57&amp;n=33&amp;h=215&amp;w=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3e2896328404a654c9cc0af1bf8aee57&amp;n=33&amp;h=215&amp;w=227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251" w:rsidRPr="00CF7725">
        <w:rPr>
          <w:b/>
          <w:color w:val="000080"/>
          <w:sz w:val="40"/>
          <w:szCs w:val="40"/>
        </w:rPr>
        <w:t xml:space="preserve"> ТРИЗ </w:t>
      </w:r>
    </w:p>
    <w:p w:rsidR="00C26251" w:rsidRPr="00CF7725" w:rsidRDefault="00C26251" w:rsidP="00C26251">
      <w:pPr>
        <w:ind w:left="226"/>
        <w:jc w:val="center"/>
        <w:rPr>
          <w:b/>
          <w:color w:val="000080"/>
          <w:sz w:val="40"/>
          <w:szCs w:val="40"/>
        </w:rPr>
      </w:pPr>
      <w:r w:rsidRPr="00CF7725">
        <w:rPr>
          <w:b/>
          <w:color w:val="000080"/>
          <w:sz w:val="40"/>
          <w:szCs w:val="40"/>
        </w:rPr>
        <w:t>для дошкольников</w:t>
      </w:r>
    </w:p>
    <w:p w:rsidR="00C26251" w:rsidRPr="00284B92" w:rsidRDefault="00C26251" w:rsidP="00C26251">
      <w:pPr>
        <w:ind w:left="226"/>
        <w:jc w:val="center"/>
        <w:rPr>
          <w:b/>
          <w:color w:val="FF0000"/>
          <w:sz w:val="36"/>
          <w:szCs w:val="36"/>
        </w:rPr>
      </w:pPr>
    </w:p>
    <w:p w:rsidR="00C26251" w:rsidRPr="00053EE2" w:rsidRDefault="00C26251" w:rsidP="00C26251">
      <w:pPr>
        <w:ind w:left="226"/>
        <w:jc w:val="center"/>
        <w:rPr>
          <w:b/>
          <w:color w:val="FF0000"/>
          <w:sz w:val="36"/>
          <w:szCs w:val="36"/>
        </w:rPr>
      </w:pPr>
    </w:p>
    <w:p w:rsidR="00C26251" w:rsidRDefault="00C26251" w:rsidP="00C26251">
      <w:pPr>
        <w:ind w:left="226"/>
        <w:jc w:val="center"/>
        <w:rPr>
          <w:b/>
          <w:noProof/>
          <w:sz w:val="36"/>
          <w:szCs w:val="36"/>
        </w:rPr>
      </w:pPr>
    </w:p>
    <w:p w:rsidR="00C26251" w:rsidRPr="00F6090D" w:rsidRDefault="00403F1E" w:rsidP="00C26251">
      <w:pPr>
        <w:spacing w:before="120"/>
        <w:ind w:left="1128" w:hanging="1128"/>
        <w:rPr>
          <w:b/>
          <w:color w:val="FF0000"/>
          <w:kern w:val="36"/>
        </w:rPr>
      </w:pPr>
      <w:r w:rsidRPr="00F6090D">
        <w:rPr>
          <w:b/>
          <w:color w:val="FF0000"/>
          <w:kern w:val="36"/>
        </w:rPr>
        <w:t>Уважаемые коллеги</w:t>
      </w:r>
      <w:r w:rsidR="00C26251" w:rsidRPr="00F6090D">
        <w:rPr>
          <w:b/>
          <w:color w:val="FF0000"/>
          <w:kern w:val="36"/>
        </w:rPr>
        <w:t>!</w:t>
      </w:r>
    </w:p>
    <w:p w:rsidR="00CF7725" w:rsidRPr="00F6090D" w:rsidRDefault="00CF7725" w:rsidP="00C26251">
      <w:pPr>
        <w:spacing w:before="120"/>
        <w:ind w:left="1128" w:hanging="1128"/>
        <w:rPr>
          <w:b/>
          <w:color w:val="FF0000"/>
          <w:kern w:val="36"/>
        </w:rPr>
      </w:pPr>
    </w:p>
    <w:p w:rsidR="00C26251" w:rsidRPr="00F6090D" w:rsidRDefault="00C26251" w:rsidP="00C26251">
      <w:pPr>
        <w:jc w:val="both"/>
        <w:rPr>
          <w:kern w:val="36"/>
        </w:rPr>
      </w:pPr>
      <w:r w:rsidRPr="00F6090D">
        <w:rPr>
          <w:kern w:val="36"/>
        </w:rPr>
        <w:t>Что  же даёт ТРИЗ-РТВ маленьким детям? У дошкольников развиваются умения классифицировать, систематизировать, преобразовывать объекты материального мира, формируются исследовательские навыки, развивается творческое воображение. В лавине информации, которая обрушится на них в школе, дети смогут учиться эффективнее за счёт умения работать с ней определёнными методами.</w:t>
      </w:r>
    </w:p>
    <w:p w:rsidR="00C26251" w:rsidRPr="00F6090D" w:rsidRDefault="00C26251" w:rsidP="00CF7725">
      <w:pPr>
        <w:pStyle w:val="a3"/>
        <w:shd w:val="clear" w:color="auto" w:fill="FFFFFF"/>
        <w:spacing w:after="0"/>
        <w:ind w:right="98"/>
        <w:jc w:val="center"/>
        <w:rPr>
          <w:b/>
          <w:color w:val="003300"/>
        </w:rPr>
      </w:pPr>
      <w:r w:rsidRPr="00F6090D">
        <w:rPr>
          <w:b/>
          <w:color w:val="003300"/>
        </w:rPr>
        <w:t>Игры на выявление свойств объекта и признаков времени</w:t>
      </w:r>
    </w:p>
    <w:p w:rsidR="00C26251" w:rsidRPr="00F6090D" w:rsidRDefault="00C26251" w:rsidP="00CF7725">
      <w:pPr>
        <w:shd w:val="clear" w:color="auto" w:fill="FFFFFF"/>
        <w:ind w:left="252" w:right="98"/>
        <w:jc w:val="center"/>
        <w:outlineLvl w:val="1"/>
        <w:rPr>
          <w:color w:val="000080"/>
          <w:kern w:val="36"/>
        </w:rPr>
      </w:pPr>
      <w:r w:rsidRPr="00F6090D">
        <w:rPr>
          <w:b/>
          <w:color w:val="000080"/>
          <w:kern w:val="36"/>
        </w:rPr>
        <w:t>Игра «Дерево, птица, насекомое, дикое животное»</w:t>
      </w:r>
    </w:p>
    <w:p w:rsidR="00C26251" w:rsidRPr="00F6090D" w:rsidRDefault="00C26251" w:rsidP="00C26251">
      <w:pPr>
        <w:shd w:val="clear" w:color="auto" w:fill="FFFFFF"/>
        <w:tabs>
          <w:tab w:val="num" w:pos="252"/>
        </w:tabs>
        <w:ind w:left="252" w:right="98" w:hanging="252"/>
        <w:jc w:val="both"/>
        <w:outlineLvl w:val="1"/>
        <w:rPr>
          <w:kern w:val="36"/>
        </w:rPr>
      </w:pPr>
    </w:p>
    <w:p w:rsidR="00C26251" w:rsidRPr="00F6090D" w:rsidRDefault="00C26251" w:rsidP="00C26251">
      <w:pPr>
        <w:shd w:val="clear" w:color="auto" w:fill="FFFFFF"/>
        <w:tabs>
          <w:tab w:val="num" w:pos="-6"/>
        </w:tabs>
        <w:ind w:left="-6" w:right="98"/>
        <w:jc w:val="both"/>
        <w:outlineLvl w:val="1"/>
        <w:rPr>
          <w:kern w:val="36"/>
        </w:rPr>
      </w:pPr>
      <w:r w:rsidRPr="00F6090D">
        <w:rPr>
          <w:kern w:val="36"/>
          <w:u w:val="single"/>
        </w:rPr>
        <w:t>Цель</w:t>
      </w:r>
      <w:r w:rsidRPr="00F6090D">
        <w:rPr>
          <w:kern w:val="36"/>
        </w:rPr>
        <w:t>: развивать умение классифицировать объекты живой природы.</w:t>
      </w:r>
    </w:p>
    <w:p w:rsidR="00C26251" w:rsidRPr="00F6090D" w:rsidRDefault="00C26251" w:rsidP="00C26251">
      <w:pPr>
        <w:rPr>
          <w:b/>
        </w:rPr>
      </w:pPr>
      <w:r w:rsidRPr="00F6090D">
        <w:rPr>
          <w:kern w:val="36"/>
          <w:u w:val="single"/>
        </w:rPr>
        <w:t>Правила</w:t>
      </w:r>
      <w:r w:rsidRPr="00F6090D">
        <w:rPr>
          <w:kern w:val="36"/>
        </w:rPr>
        <w:t>: взрослый говорит: «Дерево» (Ребёнок называет любое дерево). «Птица. Насекомое. Дикое животное» и т. д. по кругу. Название игры можно менять. Например, «Рыбы, птицы, звери», «Деревья, цветы, насекомые»</w:t>
      </w:r>
    </w:p>
    <w:p w:rsidR="00C26251" w:rsidRPr="00F6090D" w:rsidRDefault="00C26251" w:rsidP="00C26251">
      <w:pPr>
        <w:ind w:left="586" w:right="131"/>
        <w:jc w:val="center"/>
        <w:rPr>
          <w:b/>
          <w:i/>
          <w:color w:val="7030A0"/>
          <w:kern w:val="36"/>
        </w:rPr>
      </w:pPr>
    </w:p>
    <w:p w:rsidR="00C26251" w:rsidRPr="00F6090D" w:rsidRDefault="00C26251" w:rsidP="00C26251">
      <w:pPr>
        <w:ind w:left="586" w:right="131"/>
        <w:jc w:val="center"/>
        <w:rPr>
          <w:b/>
          <w:color w:val="000080"/>
        </w:rPr>
      </w:pPr>
      <w:r w:rsidRPr="00F6090D">
        <w:rPr>
          <w:b/>
          <w:color w:val="000080"/>
          <w:kern w:val="36"/>
        </w:rPr>
        <w:t>Игра «Чем был, чем (кем)</w:t>
      </w:r>
      <w:r w:rsidR="006A4DA7">
        <w:rPr>
          <w:b/>
          <w:color w:val="000080"/>
          <w:kern w:val="36"/>
        </w:rPr>
        <w:t xml:space="preserve"> </w:t>
      </w:r>
      <w:r w:rsidRPr="00F6090D">
        <w:rPr>
          <w:b/>
          <w:color w:val="000080"/>
        </w:rPr>
        <w:t>стал»</w:t>
      </w:r>
    </w:p>
    <w:p w:rsidR="00C26251" w:rsidRPr="00F6090D" w:rsidRDefault="00C26251" w:rsidP="00C26251">
      <w:pPr>
        <w:ind w:left="586" w:right="131"/>
        <w:jc w:val="both"/>
      </w:pPr>
    </w:p>
    <w:p w:rsidR="00C26251" w:rsidRPr="00F6090D" w:rsidRDefault="00C26251" w:rsidP="00C26251">
      <w:pPr>
        <w:shd w:val="clear" w:color="auto" w:fill="FFFFFF"/>
        <w:tabs>
          <w:tab w:val="num" w:pos="129"/>
        </w:tabs>
        <w:ind w:left="129" w:right="98"/>
        <w:jc w:val="both"/>
        <w:outlineLvl w:val="1"/>
        <w:rPr>
          <w:kern w:val="36"/>
        </w:rPr>
      </w:pPr>
      <w:r w:rsidRPr="00F6090D">
        <w:rPr>
          <w:kern w:val="36"/>
          <w:u w:val="single"/>
        </w:rPr>
        <w:t>Цель:</w:t>
      </w:r>
      <w:r w:rsidRPr="00F6090D">
        <w:rPr>
          <w:kern w:val="36"/>
        </w:rPr>
        <w:t xml:space="preserve"> развивать умение определять линию развития  объекта.    </w:t>
      </w:r>
    </w:p>
    <w:p w:rsidR="00C26251" w:rsidRPr="00F6090D" w:rsidRDefault="00C26251" w:rsidP="00C26251">
      <w:pPr>
        <w:ind w:left="129" w:right="131"/>
        <w:jc w:val="both"/>
        <w:rPr>
          <w:b/>
          <w:noProof/>
        </w:rPr>
      </w:pPr>
      <w:r w:rsidRPr="00F6090D">
        <w:rPr>
          <w:kern w:val="36"/>
          <w:u w:val="single"/>
        </w:rPr>
        <w:t>Правила:</w:t>
      </w:r>
      <w:r w:rsidRPr="00F6090D">
        <w:t xml:space="preserve"> взрослый называет любой объект живой природы. Дети говорят, чем (кем) он был, чем (кем) стал. Например, цыплёнок – был яйцом, стал курицей или петухом. Капуста была семечком, стала салатом.</w:t>
      </w:r>
    </w:p>
    <w:p w:rsidR="00CF7725" w:rsidRPr="00F6090D" w:rsidRDefault="00CF7725" w:rsidP="00C26251">
      <w:pPr>
        <w:ind w:left="586" w:right="131"/>
        <w:jc w:val="center"/>
        <w:rPr>
          <w:b/>
          <w:color w:val="000080"/>
          <w:kern w:val="36"/>
        </w:rPr>
      </w:pPr>
    </w:p>
    <w:p w:rsidR="00C26251" w:rsidRPr="00F6090D" w:rsidRDefault="00C26251" w:rsidP="00C26251">
      <w:pPr>
        <w:ind w:left="586" w:right="131"/>
        <w:jc w:val="center"/>
        <w:rPr>
          <w:b/>
          <w:color w:val="000080"/>
        </w:rPr>
      </w:pPr>
      <w:r w:rsidRPr="00F6090D">
        <w:rPr>
          <w:b/>
          <w:color w:val="000080"/>
          <w:kern w:val="36"/>
        </w:rPr>
        <w:t>Игра «Был. Есть. Будет</w:t>
      </w:r>
      <w:r w:rsidRPr="00F6090D">
        <w:rPr>
          <w:b/>
          <w:color w:val="000080"/>
        </w:rPr>
        <w:t>»</w:t>
      </w:r>
    </w:p>
    <w:p w:rsidR="00C26251" w:rsidRPr="00F6090D" w:rsidRDefault="00C26251" w:rsidP="00C26251">
      <w:pPr>
        <w:ind w:right="131"/>
        <w:jc w:val="both"/>
        <w:rPr>
          <w:b/>
          <w:i/>
          <w:color w:val="7030A0"/>
        </w:rPr>
      </w:pPr>
    </w:p>
    <w:p w:rsidR="00C26251" w:rsidRPr="00F6090D" w:rsidRDefault="00C26251" w:rsidP="00C26251">
      <w:pPr>
        <w:ind w:right="131"/>
        <w:jc w:val="both"/>
        <w:rPr>
          <w:kern w:val="36"/>
        </w:rPr>
      </w:pPr>
      <w:r w:rsidRPr="00F6090D">
        <w:rPr>
          <w:kern w:val="36"/>
          <w:u w:val="single"/>
        </w:rPr>
        <w:t>Цель</w:t>
      </w:r>
      <w:r w:rsidRPr="00F6090D">
        <w:rPr>
          <w:kern w:val="36"/>
        </w:rPr>
        <w:t>: упражнять детей в определении свойств объекта в прошлом, настоящем и будущем.</w:t>
      </w:r>
    </w:p>
    <w:p w:rsidR="00C26251" w:rsidRPr="00F6090D" w:rsidRDefault="00C26251" w:rsidP="00C26251">
      <w:pPr>
        <w:ind w:right="131"/>
        <w:jc w:val="both"/>
        <w:rPr>
          <w:kern w:val="36"/>
        </w:rPr>
      </w:pPr>
      <w:r w:rsidRPr="00F6090D">
        <w:rPr>
          <w:kern w:val="36"/>
          <w:u w:val="single"/>
        </w:rPr>
        <w:t>Правила</w:t>
      </w:r>
      <w:r w:rsidRPr="00F6090D">
        <w:rPr>
          <w:kern w:val="36"/>
        </w:rPr>
        <w:t xml:space="preserve">: взрослый называет объект живой природы. Ребёнок перечисляет его свойства в прошлом, настоящем и будущем. </w:t>
      </w:r>
      <w:proofErr w:type="gramStart"/>
      <w:r w:rsidRPr="00F6090D">
        <w:rPr>
          <w:kern w:val="36"/>
        </w:rPr>
        <w:t>Например: огурец был маленький, зелёный, колючий, горький; сейчас – большой, зелёный, сладкий, сочный; будет  - солёный, мягкий, хрустящий.</w:t>
      </w:r>
      <w:proofErr w:type="gramEnd"/>
    </w:p>
    <w:p w:rsidR="00C26251" w:rsidRPr="00F6090D" w:rsidRDefault="00C26251" w:rsidP="00CF7725">
      <w:pPr>
        <w:pStyle w:val="a3"/>
        <w:shd w:val="clear" w:color="auto" w:fill="FFFFFF"/>
        <w:spacing w:after="0"/>
        <w:ind w:right="98"/>
        <w:jc w:val="center"/>
        <w:rPr>
          <w:b/>
          <w:color w:val="003300"/>
        </w:rPr>
      </w:pPr>
      <w:r w:rsidRPr="00F6090D">
        <w:rPr>
          <w:b/>
          <w:color w:val="003300"/>
        </w:rPr>
        <w:t>Игры на выделение надсистемных связей</w:t>
      </w:r>
    </w:p>
    <w:p w:rsidR="00C26251" w:rsidRPr="00F6090D" w:rsidRDefault="00C26251" w:rsidP="00C26251">
      <w:pPr>
        <w:pStyle w:val="a3"/>
        <w:shd w:val="clear" w:color="auto" w:fill="FFFFFF"/>
        <w:spacing w:after="0"/>
        <w:ind w:right="98"/>
        <w:jc w:val="center"/>
        <w:rPr>
          <w:b/>
          <w:color w:val="000080"/>
        </w:rPr>
      </w:pPr>
      <w:r w:rsidRPr="00F6090D">
        <w:rPr>
          <w:b/>
          <w:color w:val="000080"/>
          <w:kern w:val="36"/>
        </w:rPr>
        <w:t>Игра «</w:t>
      </w:r>
      <w:proofErr w:type="gramStart"/>
      <w:r w:rsidRPr="00F6090D">
        <w:rPr>
          <w:b/>
          <w:color w:val="000080"/>
          <w:kern w:val="36"/>
        </w:rPr>
        <w:t>Кто</w:t>
      </w:r>
      <w:proofErr w:type="gramEnd"/>
      <w:r w:rsidRPr="00F6090D">
        <w:rPr>
          <w:b/>
          <w:color w:val="000080"/>
          <w:kern w:val="36"/>
        </w:rPr>
        <w:t xml:space="preserve"> где живёт</w:t>
      </w:r>
      <w:r w:rsidRPr="00F6090D">
        <w:rPr>
          <w:b/>
          <w:color w:val="000080"/>
        </w:rPr>
        <w:t>»</w:t>
      </w:r>
    </w:p>
    <w:p w:rsidR="00C26251" w:rsidRPr="00F6090D" w:rsidRDefault="00C26251" w:rsidP="00C26251">
      <w:pPr>
        <w:ind w:right="131"/>
        <w:jc w:val="both"/>
        <w:rPr>
          <w:kern w:val="36"/>
        </w:rPr>
      </w:pPr>
      <w:r w:rsidRPr="00F6090D">
        <w:rPr>
          <w:kern w:val="36"/>
          <w:u w:val="single"/>
        </w:rPr>
        <w:t>Цель</w:t>
      </w:r>
      <w:r w:rsidRPr="00F6090D">
        <w:rPr>
          <w:kern w:val="36"/>
        </w:rPr>
        <w:t>: учить детей устанавливать, частью чего является данный объект.</w:t>
      </w:r>
    </w:p>
    <w:p w:rsidR="00C26251" w:rsidRPr="00F6090D" w:rsidRDefault="00C26251" w:rsidP="00C26251">
      <w:pPr>
        <w:ind w:right="131"/>
        <w:jc w:val="both"/>
        <w:rPr>
          <w:kern w:val="36"/>
        </w:rPr>
      </w:pPr>
      <w:r w:rsidRPr="00F6090D">
        <w:rPr>
          <w:kern w:val="36"/>
          <w:u w:val="single"/>
        </w:rPr>
        <w:t>Правила</w:t>
      </w:r>
      <w:r w:rsidRPr="00F6090D">
        <w:rPr>
          <w:kern w:val="36"/>
        </w:rPr>
        <w:t>: взрослый называет объект живой природы. Дети называют среду обитания этих объектов. Можно использовать картинки. Например, медведь. Среда обитания: лес, зоопарк, мультфильм, книга, фантик.</w:t>
      </w:r>
    </w:p>
    <w:p w:rsidR="00C26251" w:rsidRPr="00F6090D" w:rsidRDefault="008A277A" w:rsidP="00C26251">
      <w:pPr>
        <w:pStyle w:val="a3"/>
        <w:shd w:val="clear" w:color="auto" w:fill="FFFFFF"/>
        <w:spacing w:after="0"/>
        <w:ind w:right="98"/>
        <w:jc w:val="center"/>
        <w:rPr>
          <w:b/>
          <w:color w:val="000080"/>
        </w:rPr>
      </w:pPr>
      <w:r w:rsidRPr="00F6090D">
        <w:rPr>
          <w:noProof/>
          <w:color w:val="00008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388620</wp:posOffset>
            </wp:positionV>
            <wp:extent cx="1327785" cy="1056005"/>
            <wp:effectExtent l="19050" t="0" r="5715" b="0"/>
            <wp:wrapSquare wrapText="bothSides"/>
            <wp:docPr id="6" name="Рисунок 1" descr="http://cdn.freebievectors.com/illustrations/8/i/illustrations-earth-life-beach-cloud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dn.freebievectors.com/illustrations/8/i/illustrations-earth-life-beach-cloud/previe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05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251" w:rsidRPr="00F6090D">
        <w:rPr>
          <w:b/>
          <w:color w:val="000080"/>
          <w:kern w:val="36"/>
        </w:rPr>
        <w:t>Игра «Я возьму тебя с собо</w:t>
      </w:r>
      <w:r w:rsidR="00CF7725" w:rsidRPr="00F6090D">
        <w:rPr>
          <w:b/>
          <w:color w:val="000080"/>
          <w:kern w:val="36"/>
        </w:rPr>
        <w:t>й</w:t>
      </w:r>
      <w:r w:rsidR="00C26251" w:rsidRPr="00F6090D">
        <w:rPr>
          <w:b/>
          <w:color w:val="000080"/>
        </w:rPr>
        <w:t>»</w:t>
      </w:r>
    </w:p>
    <w:p w:rsidR="00C26251" w:rsidRPr="00F6090D" w:rsidRDefault="00C26251" w:rsidP="00C26251">
      <w:pPr>
        <w:tabs>
          <w:tab w:val="num" w:pos="360"/>
        </w:tabs>
        <w:jc w:val="both"/>
        <w:rPr>
          <w:kern w:val="36"/>
          <w:u w:val="single"/>
        </w:rPr>
      </w:pPr>
      <w:r w:rsidRPr="00F6090D">
        <w:rPr>
          <w:kern w:val="36"/>
          <w:u w:val="single"/>
        </w:rPr>
        <w:lastRenderedPageBreak/>
        <w:t>Цель</w:t>
      </w:r>
      <w:r w:rsidRPr="00F6090D">
        <w:rPr>
          <w:kern w:val="36"/>
        </w:rPr>
        <w:t>: учить детей устанавливать связь между средой обитания и объектом живой природы.</w:t>
      </w:r>
    </w:p>
    <w:p w:rsidR="00C26251" w:rsidRPr="00F6090D" w:rsidRDefault="00C26251" w:rsidP="00C26251">
      <w:pPr>
        <w:tabs>
          <w:tab w:val="num" w:pos="360"/>
        </w:tabs>
        <w:jc w:val="both"/>
      </w:pPr>
      <w:r w:rsidRPr="00F6090D">
        <w:rPr>
          <w:kern w:val="36"/>
          <w:u w:val="single"/>
        </w:rPr>
        <w:t>Правила</w:t>
      </w:r>
      <w:r w:rsidRPr="00F6090D">
        <w:rPr>
          <w:kern w:val="36"/>
        </w:rPr>
        <w:t xml:space="preserve">: взрослый называет место обитания и предлагает взять с собой объекты живой природы, </w:t>
      </w:r>
      <w:r w:rsidRPr="00F6090D">
        <w:rPr>
          <w:color w:val="000000"/>
        </w:rPr>
        <w:t xml:space="preserve">которые там находятся. </w:t>
      </w:r>
      <w:r w:rsidRPr="00F6090D">
        <w:t>Например, я – река и возьму с собой всё живое, что находится в реке.</w:t>
      </w:r>
    </w:p>
    <w:p w:rsidR="00C26251" w:rsidRPr="00F6090D" w:rsidRDefault="00C26251" w:rsidP="00CF7725">
      <w:pPr>
        <w:pStyle w:val="a3"/>
        <w:shd w:val="clear" w:color="auto" w:fill="FFFFFF"/>
        <w:spacing w:after="0"/>
        <w:ind w:right="98"/>
        <w:jc w:val="center"/>
        <w:rPr>
          <w:b/>
          <w:color w:val="003300"/>
        </w:rPr>
      </w:pPr>
      <w:r w:rsidRPr="00F6090D">
        <w:rPr>
          <w:b/>
          <w:color w:val="003300"/>
        </w:rPr>
        <w:t>Игры на выделение подсистемных связей</w:t>
      </w:r>
    </w:p>
    <w:p w:rsidR="00C26251" w:rsidRPr="00F6090D" w:rsidRDefault="00C26251" w:rsidP="00C26251">
      <w:pPr>
        <w:pStyle w:val="a3"/>
        <w:shd w:val="clear" w:color="auto" w:fill="FFFFFF"/>
        <w:spacing w:after="0"/>
        <w:ind w:right="98"/>
        <w:jc w:val="center"/>
        <w:rPr>
          <w:b/>
          <w:color w:val="000080"/>
        </w:rPr>
      </w:pPr>
      <w:r w:rsidRPr="00F6090D">
        <w:rPr>
          <w:b/>
          <w:color w:val="000080"/>
          <w:kern w:val="36"/>
        </w:rPr>
        <w:t>Игра «Ты – моя частичка</w:t>
      </w:r>
      <w:r w:rsidRPr="00F6090D">
        <w:rPr>
          <w:b/>
          <w:color w:val="000080"/>
        </w:rPr>
        <w:t>»</w:t>
      </w:r>
    </w:p>
    <w:p w:rsidR="00C26251" w:rsidRPr="00F6090D" w:rsidRDefault="00C26251" w:rsidP="00C26251">
      <w:pPr>
        <w:shd w:val="clear" w:color="auto" w:fill="FFFFFF"/>
        <w:tabs>
          <w:tab w:val="num" w:pos="-6"/>
        </w:tabs>
        <w:ind w:left="-6" w:right="98"/>
        <w:jc w:val="both"/>
        <w:outlineLvl w:val="1"/>
        <w:rPr>
          <w:kern w:val="36"/>
        </w:rPr>
      </w:pPr>
      <w:r w:rsidRPr="00F6090D">
        <w:rPr>
          <w:kern w:val="36"/>
          <w:u w:val="single"/>
        </w:rPr>
        <w:t xml:space="preserve"> Цель</w:t>
      </w:r>
      <w:r w:rsidRPr="00F6090D">
        <w:rPr>
          <w:kern w:val="36"/>
        </w:rPr>
        <w:t xml:space="preserve">: развивать умение классифицировать объекты живой природы.                                       </w:t>
      </w:r>
      <w:r w:rsidRPr="00F6090D">
        <w:rPr>
          <w:kern w:val="36"/>
          <w:u w:val="single"/>
        </w:rPr>
        <w:t>Правила</w:t>
      </w:r>
      <w:r w:rsidRPr="00F6090D">
        <w:rPr>
          <w:kern w:val="36"/>
        </w:rPr>
        <w:t>: взрослый называет образ, а ребёнок – его части. Например: «Я – дерево, ты – моя частичка. Кто ты?»</w:t>
      </w:r>
    </w:p>
    <w:p w:rsidR="00C26251" w:rsidRPr="00F6090D" w:rsidRDefault="00C26251" w:rsidP="00C26251">
      <w:pPr>
        <w:pStyle w:val="a3"/>
        <w:shd w:val="clear" w:color="auto" w:fill="FFFFFF"/>
        <w:spacing w:after="0"/>
        <w:ind w:right="98"/>
        <w:jc w:val="center"/>
        <w:rPr>
          <w:b/>
          <w:color w:val="000080"/>
        </w:rPr>
      </w:pPr>
      <w:r w:rsidRPr="00F6090D">
        <w:rPr>
          <w:b/>
          <w:color w:val="000080"/>
          <w:kern w:val="36"/>
        </w:rPr>
        <w:t>Игра «Кто я?</w:t>
      </w:r>
      <w:r w:rsidRPr="00F6090D">
        <w:rPr>
          <w:b/>
          <w:color w:val="000080"/>
        </w:rPr>
        <w:t>»</w:t>
      </w:r>
    </w:p>
    <w:p w:rsidR="00C26251" w:rsidRPr="00F6090D" w:rsidRDefault="00C26251" w:rsidP="00C26251">
      <w:pPr>
        <w:shd w:val="clear" w:color="auto" w:fill="FFFFFF"/>
        <w:tabs>
          <w:tab w:val="num" w:pos="129"/>
        </w:tabs>
        <w:ind w:left="129" w:right="98"/>
        <w:jc w:val="both"/>
        <w:outlineLvl w:val="1"/>
        <w:rPr>
          <w:kern w:val="36"/>
        </w:rPr>
      </w:pPr>
      <w:r w:rsidRPr="00F6090D">
        <w:rPr>
          <w:kern w:val="36"/>
          <w:u w:val="single"/>
        </w:rPr>
        <w:t>Цель:</w:t>
      </w:r>
      <w:r w:rsidRPr="00F6090D">
        <w:rPr>
          <w:kern w:val="36"/>
        </w:rPr>
        <w:t xml:space="preserve"> развивать умение по одной части  называть как можно больше объектов живой природы.                                                </w:t>
      </w:r>
    </w:p>
    <w:p w:rsidR="00C26251" w:rsidRPr="00F6090D" w:rsidRDefault="00C26251" w:rsidP="00703E65">
      <w:pPr>
        <w:pStyle w:val="a3"/>
        <w:shd w:val="clear" w:color="auto" w:fill="FFFFFF"/>
        <w:spacing w:before="0" w:beforeAutospacing="0" w:after="0" w:afterAutospacing="0"/>
        <w:ind w:right="85"/>
        <w:jc w:val="both"/>
      </w:pPr>
      <w:r w:rsidRPr="00F6090D">
        <w:rPr>
          <w:kern w:val="36"/>
          <w:u w:val="single"/>
        </w:rPr>
        <w:t>Правила</w:t>
      </w:r>
      <w:r w:rsidRPr="00F6090D">
        <w:rPr>
          <w:kern w:val="36"/>
        </w:rPr>
        <w:t>: взрослый называет</w:t>
      </w:r>
      <w:r w:rsidRPr="00F6090D">
        <w:t xml:space="preserve"> одну часть. Дети – как можно больше объектов, у которых есть эта часть. «У меня есть листок. Кто я?» (дерево, куст, цветок)</w:t>
      </w:r>
      <w:r w:rsidR="008A277A" w:rsidRPr="00F6090D">
        <w:rPr>
          <w:noProof/>
          <w:color w:val="0033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135890</wp:posOffset>
            </wp:positionV>
            <wp:extent cx="1457325" cy="1343025"/>
            <wp:effectExtent l="19050" t="0" r="9525" b="0"/>
            <wp:wrapSquare wrapText="bothSides"/>
            <wp:docPr id="9" name="Рисунок 9" descr="http://dou12.86mmc-megion.edusite.ru/images/ldaevsha7sh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u12.86mmc-megion.edusite.ru/images/ldaevsha7sha6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251" w:rsidRPr="00F6090D" w:rsidRDefault="00C26251" w:rsidP="00C26251">
      <w:pPr>
        <w:pStyle w:val="a3"/>
        <w:shd w:val="clear" w:color="auto" w:fill="FFFFFF"/>
        <w:spacing w:after="0"/>
        <w:ind w:right="98"/>
        <w:jc w:val="center"/>
        <w:rPr>
          <w:b/>
          <w:color w:val="000080"/>
        </w:rPr>
      </w:pPr>
      <w:r w:rsidRPr="00F6090D">
        <w:rPr>
          <w:b/>
          <w:color w:val="000080"/>
          <w:kern w:val="36"/>
        </w:rPr>
        <w:t>Игра «На что похоже</w:t>
      </w:r>
      <w:r w:rsidRPr="00F6090D">
        <w:rPr>
          <w:b/>
          <w:color w:val="000080"/>
        </w:rPr>
        <w:t>»</w:t>
      </w:r>
    </w:p>
    <w:p w:rsidR="00C26251" w:rsidRPr="00F6090D" w:rsidRDefault="00C26251" w:rsidP="00C26251">
      <w:pPr>
        <w:ind w:right="131"/>
        <w:jc w:val="both"/>
        <w:rPr>
          <w:kern w:val="36"/>
        </w:rPr>
      </w:pPr>
      <w:r w:rsidRPr="00F6090D">
        <w:rPr>
          <w:kern w:val="36"/>
          <w:u w:val="single"/>
        </w:rPr>
        <w:t>Цель</w:t>
      </w:r>
      <w:r w:rsidRPr="00F6090D">
        <w:rPr>
          <w:kern w:val="36"/>
        </w:rPr>
        <w:t>: развивать ассоциативность мышления, учить детей сравнивать системы.</w:t>
      </w:r>
    </w:p>
    <w:p w:rsidR="00C26251" w:rsidRPr="00F6090D" w:rsidRDefault="00C26251" w:rsidP="00C26251">
      <w:pPr>
        <w:ind w:right="131"/>
        <w:jc w:val="both"/>
        <w:rPr>
          <w:kern w:val="36"/>
        </w:rPr>
      </w:pPr>
      <w:r w:rsidRPr="00F6090D">
        <w:rPr>
          <w:kern w:val="36"/>
          <w:u w:val="single"/>
        </w:rPr>
        <w:t>Правила</w:t>
      </w:r>
      <w:r w:rsidRPr="00F6090D">
        <w:rPr>
          <w:kern w:val="36"/>
        </w:rPr>
        <w:t xml:space="preserve">: взрослый называет объект, а дети называют объекты, похожие на него. </w:t>
      </w:r>
      <w:proofErr w:type="gramStart"/>
      <w:r w:rsidRPr="00F6090D">
        <w:rPr>
          <w:kern w:val="36"/>
        </w:rPr>
        <w:t>Например, на что похож цветок? (по цвету, форме, функции, прошлому, будущему)</w:t>
      </w:r>
      <w:proofErr w:type="gramEnd"/>
    </w:p>
    <w:p w:rsidR="00C26251" w:rsidRPr="00F6090D" w:rsidRDefault="00C26251" w:rsidP="00C26251">
      <w:pPr>
        <w:pStyle w:val="a3"/>
        <w:shd w:val="clear" w:color="auto" w:fill="FFFFFF"/>
        <w:spacing w:before="0" w:beforeAutospacing="0" w:after="0" w:afterAutospacing="0"/>
        <w:ind w:right="85"/>
        <w:jc w:val="both"/>
      </w:pPr>
    </w:p>
    <w:p w:rsidR="00703E65" w:rsidRPr="00F6090D" w:rsidRDefault="00703E65" w:rsidP="00703E65">
      <w:pPr>
        <w:tabs>
          <w:tab w:val="left" w:pos="820"/>
        </w:tabs>
        <w:rPr>
          <w:rFonts w:eastAsia="Arial"/>
          <w:b/>
          <w:bCs/>
          <w:color w:val="4F81BD" w:themeColor="accent1"/>
        </w:rPr>
      </w:pPr>
      <w:r w:rsidRPr="00F6090D">
        <w:rPr>
          <w:rFonts w:eastAsia="Arial"/>
          <w:b/>
          <w:bCs/>
          <w:color w:val="4F81BD" w:themeColor="accent1"/>
        </w:rPr>
        <w:t xml:space="preserve">         Игры, направленные на выявление противоречий.</w:t>
      </w:r>
    </w:p>
    <w:p w:rsidR="00703E65" w:rsidRPr="00F6090D" w:rsidRDefault="00703E65" w:rsidP="00703E65">
      <w:pPr>
        <w:spacing w:line="276" w:lineRule="exact"/>
        <w:rPr>
          <w:color w:val="4F81BD" w:themeColor="accent1"/>
        </w:rPr>
      </w:pPr>
    </w:p>
    <w:p w:rsidR="00703E65" w:rsidRPr="00F6090D" w:rsidRDefault="00703E65" w:rsidP="00703E65">
      <w:pPr>
        <w:ind w:left="560"/>
      </w:pPr>
      <w:r w:rsidRPr="00F6090D">
        <w:rPr>
          <w:rFonts w:eastAsia="Arial"/>
          <w:b/>
          <w:bCs/>
        </w:rPr>
        <w:t>Игра «</w:t>
      </w:r>
      <w:proofErr w:type="gramStart"/>
      <w:r w:rsidRPr="00F6090D">
        <w:rPr>
          <w:rFonts w:eastAsia="Arial"/>
          <w:b/>
          <w:bCs/>
        </w:rPr>
        <w:t>Хорошо-плохо</w:t>
      </w:r>
      <w:proofErr w:type="gramEnd"/>
      <w:r w:rsidRPr="00F6090D">
        <w:rPr>
          <w:rFonts w:eastAsia="Arial"/>
          <w:b/>
          <w:bCs/>
        </w:rPr>
        <w:t>»</w:t>
      </w:r>
    </w:p>
    <w:p w:rsidR="00703E65" w:rsidRPr="00F6090D" w:rsidRDefault="00703E65" w:rsidP="00703E65">
      <w:pPr>
        <w:spacing w:line="284" w:lineRule="exact"/>
      </w:pPr>
    </w:p>
    <w:p w:rsidR="00703E65" w:rsidRPr="00F6090D" w:rsidRDefault="00703E65" w:rsidP="00703E65">
      <w:pPr>
        <w:spacing w:line="236" w:lineRule="auto"/>
        <w:ind w:right="20" w:firstLine="567"/>
      </w:pPr>
      <w:r w:rsidRPr="00F6090D">
        <w:rPr>
          <w:rFonts w:eastAsia="Arial"/>
          <w:i/>
          <w:iCs/>
        </w:rPr>
        <w:t xml:space="preserve">Правила: </w:t>
      </w:r>
      <w:r w:rsidRPr="00F6090D">
        <w:rPr>
          <w:rFonts w:eastAsia="Arial"/>
        </w:rPr>
        <w:t>По цепочке дети называют положительные и отрицательные качестваодного и того же предмета, например:</w:t>
      </w:r>
    </w:p>
    <w:p w:rsidR="00703E65" w:rsidRPr="00F6090D" w:rsidRDefault="00703E65" w:rsidP="00703E65">
      <w:pPr>
        <w:spacing w:line="1" w:lineRule="exact"/>
      </w:pPr>
    </w:p>
    <w:p w:rsidR="00703E65" w:rsidRPr="00F6090D" w:rsidRDefault="00703E65" w:rsidP="00703E65">
      <w:pPr>
        <w:ind w:left="560"/>
      </w:pPr>
      <w:r w:rsidRPr="00F6090D">
        <w:rPr>
          <w:rFonts w:eastAsia="Arial"/>
        </w:rPr>
        <w:t xml:space="preserve">«Книга – это </w:t>
      </w:r>
      <w:r w:rsidRPr="00F6090D">
        <w:rPr>
          <w:rFonts w:eastAsia="Arial"/>
          <w:b/>
          <w:bCs/>
        </w:rPr>
        <w:t>хорошо</w:t>
      </w:r>
      <w:r w:rsidRPr="00F6090D">
        <w:rPr>
          <w:rFonts w:eastAsia="Arial"/>
        </w:rPr>
        <w:t>: из книг узнаешь много интересного…»</w:t>
      </w:r>
    </w:p>
    <w:p w:rsidR="00703E65" w:rsidRPr="00F6090D" w:rsidRDefault="00703E65" w:rsidP="00703E65">
      <w:pPr>
        <w:ind w:left="560"/>
      </w:pPr>
      <w:proofErr w:type="gramStart"/>
      <w:r w:rsidRPr="00F6090D">
        <w:rPr>
          <w:rFonts w:eastAsia="Arial"/>
        </w:rPr>
        <w:t xml:space="preserve">«Книга – это </w:t>
      </w:r>
      <w:r w:rsidRPr="00F6090D">
        <w:rPr>
          <w:rFonts w:eastAsia="Arial"/>
          <w:b/>
          <w:bCs/>
        </w:rPr>
        <w:t>плохо</w:t>
      </w:r>
      <w:r w:rsidRPr="00F6090D">
        <w:rPr>
          <w:rFonts w:eastAsia="Arial"/>
        </w:rPr>
        <w:t>: она быстро рвётся… и т.д.)</w:t>
      </w:r>
      <w:proofErr w:type="gramEnd"/>
    </w:p>
    <w:p w:rsidR="00703E65" w:rsidRPr="00F6090D" w:rsidRDefault="00703E65" w:rsidP="00703E65">
      <w:pPr>
        <w:spacing w:line="276" w:lineRule="exact"/>
      </w:pPr>
    </w:p>
    <w:p w:rsidR="00703E65" w:rsidRPr="00F6090D" w:rsidRDefault="00703E65" w:rsidP="00703E65">
      <w:pPr>
        <w:ind w:left="560"/>
      </w:pPr>
      <w:r w:rsidRPr="00F6090D">
        <w:rPr>
          <w:rFonts w:eastAsia="Arial"/>
        </w:rPr>
        <w:t>Скажите, а дерево - это хорошо или плохо?</w:t>
      </w:r>
    </w:p>
    <w:p w:rsidR="00703E65" w:rsidRPr="00F6090D" w:rsidRDefault="00703E65" w:rsidP="00703E65">
      <w:pPr>
        <w:spacing w:line="276" w:lineRule="exact"/>
      </w:pPr>
    </w:p>
    <w:p w:rsidR="00703E65" w:rsidRPr="00F6090D" w:rsidRDefault="00703E65" w:rsidP="00703E65">
      <w:pPr>
        <w:numPr>
          <w:ilvl w:val="0"/>
          <w:numId w:val="2"/>
        </w:numPr>
        <w:tabs>
          <w:tab w:val="left" w:pos="821"/>
        </w:tabs>
        <w:spacing w:line="470" w:lineRule="auto"/>
        <w:ind w:left="620" w:right="1480" w:hanging="60"/>
        <w:rPr>
          <w:rFonts w:eastAsia="Arial"/>
          <w:b/>
          <w:bCs/>
        </w:rPr>
      </w:pPr>
      <w:r w:rsidRPr="00F6090D">
        <w:rPr>
          <w:rFonts w:eastAsia="Arial"/>
          <w:b/>
          <w:bCs/>
        </w:rPr>
        <w:t>Игры на выявление функционального назначения объектов. «</w:t>
      </w:r>
      <w:proofErr w:type="spellStart"/>
      <w:r w:rsidRPr="00F6090D">
        <w:rPr>
          <w:rFonts w:eastAsia="Arial"/>
          <w:b/>
          <w:bCs/>
        </w:rPr>
        <w:t>Повторялка</w:t>
      </w:r>
      <w:proofErr w:type="spellEnd"/>
      <w:r w:rsidRPr="00F6090D">
        <w:rPr>
          <w:rFonts w:eastAsia="Arial"/>
          <w:b/>
          <w:bCs/>
        </w:rPr>
        <w:t>»</w:t>
      </w:r>
    </w:p>
    <w:p w:rsidR="00703E65" w:rsidRPr="00F6090D" w:rsidRDefault="00703E65" w:rsidP="00703E65">
      <w:pPr>
        <w:spacing w:line="23" w:lineRule="exact"/>
      </w:pPr>
    </w:p>
    <w:p w:rsidR="00703E65" w:rsidRPr="00F6090D" w:rsidRDefault="00703E65" w:rsidP="00703E65">
      <w:pPr>
        <w:spacing w:line="236" w:lineRule="auto"/>
        <w:ind w:right="20" w:firstLine="634"/>
        <w:jc w:val="both"/>
      </w:pPr>
      <w:r w:rsidRPr="00F6090D">
        <w:rPr>
          <w:rFonts w:eastAsia="Arial"/>
        </w:rPr>
        <w:t>Дети выбирают себе образы или получают их от ведущего. Затем ведущий называет свой образ и свойственную ему функцию, а остальные дети «примеряют» эту функцию на себя:</w:t>
      </w:r>
    </w:p>
    <w:p w:rsidR="00703E65" w:rsidRPr="00F6090D" w:rsidRDefault="00703E65" w:rsidP="00703E65">
      <w:pPr>
        <w:spacing w:line="3" w:lineRule="exact"/>
      </w:pPr>
    </w:p>
    <w:p w:rsidR="00703E65" w:rsidRPr="00F6090D" w:rsidRDefault="00703E65" w:rsidP="00703E65">
      <w:pPr>
        <w:numPr>
          <w:ilvl w:val="0"/>
          <w:numId w:val="3"/>
        </w:numPr>
        <w:tabs>
          <w:tab w:val="left" w:pos="800"/>
        </w:tabs>
        <w:ind w:left="800" w:hanging="240"/>
        <w:rPr>
          <w:rFonts w:eastAsia="Arial"/>
        </w:rPr>
      </w:pPr>
      <w:r w:rsidRPr="00F6090D">
        <w:rPr>
          <w:rFonts w:eastAsia="Arial"/>
        </w:rPr>
        <w:t>– лягушка. Я умею прыгать.</w:t>
      </w:r>
    </w:p>
    <w:p w:rsidR="00703E65" w:rsidRPr="00F6090D" w:rsidRDefault="00703E65" w:rsidP="00703E65">
      <w:pPr>
        <w:numPr>
          <w:ilvl w:val="0"/>
          <w:numId w:val="3"/>
        </w:numPr>
        <w:tabs>
          <w:tab w:val="left" w:pos="800"/>
        </w:tabs>
        <w:ind w:left="800" w:hanging="240"/>
        <w:rPr>
          <w:rFonts w:eastAsia="Arial"/>
        </w:rPr>
      </w:pPr>
      <w:r w:rsidRPr="00F6090D">
        <w:rPr>
          <w:rFonts w:eastAsia="Arial"/>
        </w:rPr>
        <w:t>– машинка. Я тоже прыгаю, когда еду по кочкам.</w:t>
      </w:r>
    </w:p>
    <w:p w:rsidR="00703E65" w:rsidRPr="00F6090D" w:rsidRDefault="00703E65" w:rsidP="00703E65">
      <w:pPr>
        <w:tabs>
          <w:tab w:val="left" w:pos="800"/>
        </w:tabs>
        <w:rPr>
          <w:rFonts w:eastAsia="Arial"/>
        </w:rPr>
      </w:pPr>
    </w:p>
    <w:p w:rsidR="00703E65" w:rsidRPr="00F6090D" w:rsidRDefault="00703E65" w:rsidP="00703E65">
      <w:r w:rsidRPr="00F6090D">
        <w:rPr>
          <w:rFonts w:eastAsia="Arial"/>
        </w:rPr>
        <w:t xml:space="preserve">       Я – карандаш, я тоже прыгаю, когда рисую точечки. И т.д.</w:t>
      </w:r>
    </w:p>
    <w:p w:rsidR="00703E65" w:rsidRPr="00F6090D" w:rsidRDefault="00703E65" w:rsidP="00703E65">
      <w:pPr>
        <w:spacing w:line="287" w:lineRule="exact"/>
      </w:pPr>
    </w:p>
    <w:p w:rsidR="00703E65" w:rsidRPr="00F6090D" w:rsidRDefault="00703E65" w:rsidP="00703E65">
      <w:pPr>
        <w:spacing w:line="235" w:lineRule="auto"/>
        <w:ind w:left="7" w:right="20" w:firstLine="567"/>
      </w:pPr>
      <w:r w:rsidRPr="00F6090D">
        <w:rPr>
          <w:rFonts w:eastAsia="Arial"/>
        </w:rPr>
        <w:t>Основная сложность данного тренинга в том, что необходимо найти условия проявления данной несвойственной функции.</w:t>
      </w:r>
    </w:p>
    <w:p w:rsidR="00703E65" w:rsidRPr="00F6090D" w:rsidRDefault="00703E65" w:rsidP="00703E65">
      <w:pPr>
        <w:spacing w:line="277" w:lineRule="exact"/>
      </w:pPr>
    </w:p>
    <w:p w:rsidR="00703E65" w:rsidRPr="00F6090D" w:rsidRDefault="00703E65" w:rsidP="00703E65">
      <w:pPr>
        <w:spacing w:line="276" w:lineRule="exact"/>
      </w:pPr>
    </w:p>
    <w:p w:rsidR="00703E65" w:rsidRPr="00F6090D" w:rsidRDefault="00703E65" w:rsidP="00703E65">
      <w:pPr>
        <w:numPr>
          <w:ilvl w:val="0"/>
          <w:numId w:val="4"/>
        </w:numPr>
        <w:tabs>
          <w:tab w:val="left" w:pos="827"/>
        </w:tabs>
        <w:ind w:left="827" w:hanging="260"/>
        <w:rPr>
          <w:rFonts w:eastAsia="Arial"/>
          <w:b/>
          <w:bCs/>
        </w:rPr>
      </w:pPr>
      <w:r w:rsidRPr="00F6090D">
        <w:rPr>
          <w:rFonts w:eastAsia="Arial"/>
          <w:b/>
          <w:bCs/>
        </w:rPr>
        <w:t>Игры на сравнение систем</w:t>
      </w:r>
    </w:p>
    <w:p w:rsidR="00703E65" w:rsidRPr="00F6090D" w:rsidRDefault="00703E65" w:rsidP="00703E65">
      <w:pPr>
        <w:spacing w:line="276" w:lineRule="exact"/>
      </w:pPr>
    </w:p>
    <w:p w:rsidR="00703E65" w:rsidRPr="00F6090D" w:rsidRDefault="00703E65" w:rsidP="00703E65">
      <w:pPr>
        <w:ind w:left="627"/>
      </w:pPr>
      <w:r w:rsidRPr="00F6090D">
        <w:rPr>
          <w:rFonts w:eastAsia="Arial"/>
          <w:b/>
          <w:bCs/>
        </w:rPr>
        <w:t>«На что похоже» (с 3-летнего возраста).</w:t>
      </w:r>
    </w:p>
    <w:p w:rsidR="00703E65" w:rsidRPr="00F6090D" w:rsidRDefault="00703E65" w:rsidP="00703E65">
      <w:pPr>
        <w:spacing w:line="287" w:lineRule="exact"/>
      </w:pPr>
    </w:p>
    <w:p w:rsidR="00703E65" w:rsidRPr="00F6090D" w:rsidRDefault="00703E65" w:rsidP="00703E65">
      <w:pPr>
        <w:spacing w:line="235" w:lineRule="auto"/>
        <w:ind w:left="7" w:right="20" w:firstLine="567"/>
        <w:jc w:val="both"/>
      </w:pPr>
      <w:proofErr w:type="gramStart"/>
      <w:r w:rsidRPr="00F6090D">
        <w:rPr>
          <w:rFonts w:eastAsia="Arial"/>
        </w:rPr>
        <w:t>Ведущий называет объект, а дети называют объекты, похожие на него (если двое игроков – называют по очереди.</w:t>
      </w:r>
      <w:proofErr w:type="gramEnd"/>
      <w:r w:rsidRPr="00F6090D">
        <w:rPr>
          <w:rFonts w:eastAsia="Arial"/>
        </w:rPr>
        <w:t xml:space="preserve"> </w:t>
      </w:r>
      <w:proofErr w:type="gramStart"/>
      <w:r w:rsidRPr="00F6090D">
        <w:rPr>
          <w:rFonts w:eastAsia="Arial"/>
        </w:rPr>
        <w:t>Выигрывает тот, кто назвал последний).</w:t>
      </w:r>
      <w:proofErr w:type="gramEnd"/>
    </w:p>
    <w:p w:rsidR="00703E65" w:rsidRPr="00F6090D" w:rsidRDefault="00703E65" w:rsidP="00703E65">
      <w:pPr>
        <w:spacing w:line="9" w:lineRule="exact"/>
      </w:pPr>
    </w:p>
    <w:p w:rsidR="00703E65" w:rsidRPr="00F6090D" w:rsidRDefault="00703E65" w:rsidP="00703E65">
      <w:pPr>
        <w:spacing w:line="238" w:lineRule="auto"/>
        <w:ind w:left="7" w:right="20" w:firstLine="634"/>
        <w:jc w:val="both"/>
      </w:pPr>
      <w:r w:rsidRPr="00F6090D">
        <w:rPr>
          <w:rFonts w:eastAsia="Arial"/>
          <w:i/>
          <w:iCs/>
        </w:rPr>
        <w:t xml:space="preserve">Примечание: </w:t>
      </w:r>
      <w:r w:rsidRPr="00F6090D">
        <w:rPr>
          <w:rFonts w:eastAsia="Arial"/>
        </w:rPr>
        <w:t>Похожими объекты могут по следующим признакам</w:t>
      </w:r>
      <w:proofErr w:type="gramStart"/>
      <w:r w:rsidRPr="00F6090D">
        <w:rPr>
          <w:rFonts w:eastAsia="Arial"/>
        </w:rPr>
        <w:t>:п</w:t>
      </w:r>
      <w:proofErr w:type="gramEnd"/>
      <w:r w:rsidRPr="00F6090D">
        <w:rPr>
          <w:rFonts w:eastAsia="Arial"/>
        </w:rPr>
        <w:t>оназначению (по функции), по подсистеме, по надсистеме, по прошлому и будущему, по звуку, по запаху, по цвету, по размеру, по форме, по материалу. Ведущий просит объяснить, почему играющий решил, что названные объекты похожи, например:</w:t>
      </w:r>
    </w:p>
    <w:p w:rsidR="00703E65" w:rsidRPr="00F6090D" w:rsidRDefault="00703E65" w:rsidP="00703E65">
      <w:pPr>
        <w:spacing w:line="2" w:lineRule="exact"/>
      </w:pPr>
    </w:p>
    <w:p w:rsidR="00703E65" w:rsidRPr="00F6090D" w:rsidRDefault="00703E65" w:rsidP="00703E65">
      <w:pPr>
        <w:ind w:left="567"/>
      </w:pPr>
      <w:r w:rsidRPr="00F6090D">
        <w:rPr>
          <w:rFonts w:eastAsia="Arial"/>
        </w:rPr>
        <w:t>На что похож абажур?</w:t>
      </w:r>
    </w:p>
    <w:p w:rsidR="00703E65" w:rsidRPr="00F6090D" w:rsidRDefault="00703E65" w:rsidP="00703E65">
      <w:pPr>
        <w:spacing w:line="8" w:lineRule="exact"/>
      </w:pPr>
    </w:p>
    <w:p w:rsidR="00703E65" w:rsidRPr="00F6090D" w:rsidRDefault="00703E65" w:rsidP="00703E65">
      <w:pPr>
        <w:spacing w:line="236" w:lineRule="auto"/>
        <w:ind w:left="7" w:firstLine="567"/>
        <w:jc w:val="both"/>
      </w:pPr>
      <w:r w:rsidRPr="00F6090D">
        <w:rPr>
          <w:rFonts w:eastAsia="Arial"/>
          <w:i/>
          <w:iCs/>
        </w:rPr>
        <w:t xml:space="preserve">Варианты ответов: </w:t>
      </w:r>
      <w:r w:rsidRPr="00F6090D">
        <w:rPr>
          <w:rFonts w:eastAsia="Arial"/>
        </w:rPr>
        <w:t>на зонт</w:t>
      </w:r>
      <w:proofErr w:type="gramStart"/>
      <w:r w:rsidRPr="00F6090D">
        <w:rPr>
          <w:rFonts w:eastAsia="Arial"/>
        </w:rPr>
        <w:t>,н</w:t>
      </w:r>
      <w:proofErr w:type="gramEnd"/>
      <w:r w:rsidRPr="00F6090D">
        <w:rPr>
          <w:rFonts w:eastAsia="Arial"/>
        </w:rPr>
        <w:t>а Красную Шапочку,на колокол,потому что онбольшой, на цаплю, потому что она стоит на одной ноге…</w:t>
      </w:r>
    </w:p>
    <w:p w:rsidR="00703E65" w:rsidRPr="00F6090D" w:rsidRDefault="00703E65" w:rsidP="00703E65">
      <w:pPr>
        <w:ind w:left="567"/>
      </w:pPr>
      <w:r w:rsidRPr="00F6090D">
        <w:rPr>
          <w:rFonts w:eastAsia="Arial"/>
        </w:rPr>
        <w:t>.</w:t>
      </w:r>
    </w:p>
    <w:p w:rsidR="00703E65" w:rsidRPr="00F6090D" w:rsidRDefault="00703E65" w:rsidP="00703E65">
      <w:pPr>
        <w:spacing w:line="276" w:lineRule="exact"/>
      </w:pPr>
    </w:p>
    <w:p w:rsidR="00703E65" w:rsidRPr="00F6090D" w:rsidRDefault="00703E65" w:rsidP="00703E65">
      <w:pPr>
        <w:ind w:left="567"/>
      </w:pPr>
      <w:r w:rsidRPr="00F6090D">
        <w:rPr>
          <w:rFonts w:eastAsia="Arial"/>
          <w:b/>
          <w:bCs/>
        </w:rPr>
        <w:t>4</w:t>
      </w:r>
      <w:r w:rsidRPr="00F6090D">
        <w:rPr>
          <w:rFonts w:eastAsia="Arial"/>
        </w:rPr>
        <w:t>.</w:t>
      </w:r>
      <w:r w:rsidRPr="00F6090D">
        <w:rPr>
          <w:rFonts w:eastAsia="Arial"/>
          <w:b/>
          <w:bCs/>
        </w:rPr>
        <w:t xml:space="preserve">  Игры на умение выявлять ресурсы объекта</w:t>
      </w:r>
    </w:p>
    <w:p w:rsidR="00703E65" w:rsidRPr="00F6090D" w:rsidRDefault="00703E65" w:rsidP="00703E65">
      <w:pPr>
        <w:spacing w:line="276" w:lineRule="exact"/>
      </w:pPr>
    </w:p>
    <w:p w:rsidR="00703E65" w:rsidRPr="00F6090D" w:rsidRDefault="00703E65" w:rsidP="00703E65">
      <w:pPr>
        <w:ind w:left="567"/>
      </w:pPr>
      <w:r w:rsidRPr="00F6090D">
        <w:rPr>
          <w:rFonts w:eastAsia="Arial"/>
          <w:b/>
          <w:bCs/>
        </w:rPr>
        <w:t>«Аукцион» (со старшего дошкольного возраста).</w:t>
      </w:r>
    </w:p>
    <w:p w:rsidR="00703E65" w:rsidRPr="00F6090D" w:rsidRDefault="00703E65" w:rsidP="00703E65">
      <w:pPr>
        <w:spacing w:line="287" w:lineRule="exact"/>
      </w:pPr>
    </w:p>
    <w:p w:rsidR="00703E65" w:rsidRPr="00F6090D" w:rsidRDefault="00703E65" w:rsidP="00703E65">
      <w:pPr>
        <w:spacing w:line="236" w:lineRule="auto"/>
        <w:ind w:left="7" w:firstLine="567"/>
        <w:jc w:val="both"/>
      </w:pPr>
      <w:r w:rsidRPr="00F6090D">
        <w:rPr>
          <w:rFonts w:eastAsia="Arial"/>
        </w:rPr>
        <w:t>На аукцион выставляются разнообразные предметы. Дети по очереди называют все ресурсы ее использования. Выигрывает тот, кто последним предложит возможное его применение, например:</w:t>
      </w:r>
    </w:p>
    <w:p w:rsidR="00703E65" w:rsidRPr="00F6090D" w:rsidRDefault="00703E65" w:rsidP="00703E65">
      <w:pPr>
        <w:spacing w:line="4" w:lineRule="exact"/>
      </w:pPr>
    </w:p>
    <w:p w:rsidR="00703E65" w:rsidRPr="00F6090D" w:rsidRDefault="00703E65" w:rsidP="00703E65">
      <w:pPr>
        <w:ind w:left="567"/>
      </w:pPr>
      <w:r w:rsidRPr="00F6090D">
        <w:rPr>
          <w:rFonts w:eastAsia="Arial"/>
        </w:rPr>
        <w:t>Для чего нужна линейка?</w:t>
      </w:r>
    </w:p>
    <w:p w:rsidR="00703E65" w:rsidRPr="00F6090D" w:rsidRDefault="00703E65" w:rsidP="00703E65">
      <w:pPr>
        <w:spacing w:line="11" w:lineRule="exact"/>
      </w:pPr>
    </w:p>
    <w:p w:rsidR="00703E65" w:rsidRPr="00F6090D" w:rsidRDefault="00703E65" w:rsidP="00703E65">
      <w:pPr>
        <w:spacing w:line="237" w:lineRule="auto"/>
        <w:ind w:left="7" w:firstLine="567"/>
        <w:jc w:val="both"/>
      </w:pPr>
      <w:r w:rsidRPr="00F6090D">
        <w:rPr>
          <w:rFonts w:eastAsia="Arial"/>
        </w:rPr>
        <w:t>Варианты ответов: Чтобы измерять чего-то; вместо указки можно использовать; можно помешать ею что-то; можно спину почесать; можно её в цель метать: на кончик линейки положить что-то легкое и стрельнуть, а на стене мишень нарисовать…</w:t>
      </w:r>
    </w:p>
    <w:p w:rsidR="00703E65" w:rsidRPr="00F6090D" w:rsidRDefault="00703E65" w:rsidP="00703E65">
      <w:pPr>
        <w:spacing w:line="279" w:lineRule="exact"/>
      </w:pPr>
    </w:p>
    <w:p w:rsidR="00703E65" w:rsidRPr="00F6090D" w:rsidRDefault="00703E65" w:rsidP="00703E65">
      <w:pPr>
        <w:spacing w:line="276" w:lineRule="exact"/>
      </w:pPr>
    </w:p>
    <w:p w:rsidR="00703E65" w:rsidRPr="00F6090D" w:rsidRDefault="00703E65" w:rsidP="00703E65">
      <w:pPr>
        <w:numPr>
          <w:ilvl w:val="0"/>
          <w:numId w:val="5"/>
        </w:numPr>
        <w:tabs>
          <w:tab w:val="left" w:pos="827"/>
        </w:tabs>
        <w:ind w:left="827" w:hanging="260"/>
        <w:rPr>
          <w:rFonts w:eastAsia="Arial"/>
          <w:b/>
          <w:bCs/>
        </w:rPr>
      </w:pPr>
      <w:r w:rsidRPr="00F6090D">
        <w:rPr>
          <w:rFonts w:eastAsia="Arial"/>
          <w:b/>
          <w:bCs/>
        </w:rPr>
        <w:t xml:space="preserve">Игры на объединение </w:t>
      </w:r>
      <w:proofErr w:type="gramStart"/>
      <w:r w:rsidRPr="00F6090D">
        <w:rPr>
          <w:rFonts w:eastAsia="Arial"/>
          <w:b/>
          <w:bCs/>
        </w:rPr>
        <w:t>над</w:t>
      </w:r>
      <w:proofErr w:type="gramEnd"/>
      <w:r w:rsidRPr="00F6090D">
        <w:rPr>
          <w:rFonts w:eastAsia="Arial"/>
          <w:b/>
          <w:bCs/>
        </w:rPr>
        <w:t>- и подсистемы объекта</w:t>
      </w:r>
    </w:p>
    <w:p w:rsidR="00703E65" w:rsidRPr="00F6090D" w:rsidRDefault="00703E65" w:rsidP="00703E65">
      <w:pPr>
        <w:spacing w:line="276" w:lineRule="exact"/>
      </w:pPr>
    </w:p>
    <w:p w:rsidR="00703E65" w:rsidRPr="00F6090D" w:rsidRDefault="00703E65" w:rsidP="00703E65">
      <w:pPr>
        <w:ind w:left="627"/>
      </w:pPr>
      <w:r w:rsidRPr="00F6090D">
        <w:rPr>
          <w:rFonts w:eastAsia="Arial"/>
          <w:b/>
          <w:bCs/>
        </w:rPr>
        <w:t>«Волшебный светофор»</w:t>
      </w:r>
    </w:p>
    <w:p w:rsidR="00703E65" w:rsidRPr="00F6090D" w:rsidRDefault="00703E65" w:rsidP="00703E65">
      <w:pPr>
        <w:spacing w:line="287" w:lineRule="exact"/>
      </w:pPr>
    </w:p>
    <w:p w:rsidR="00703E65" w:rsidRPr="00F6090D" w:rsidRDefault="00703E65" w:rsidP="00703E65">
      <w:pPr>
        <w:numPr>
          <w:ilvl w:val="1"/>
          <w:numId w:val="6"/>
        </w:numPr>
        <w:tabs>
          <w:tab w:val="left" w:pos="859"/>
        </w:tabs>
        <w:spacing w:line="235" w:lineRule="auto"/>
        <w:ind w:left="7" w:firstLine="560"/>
        <w:rPr>
          <w:rFonts w:eastAsia="Arial"/>
        </w:rPr>
      </w:pPr>
      <w:r w:rsidRPr="00F6090D">
        <w:rPr>
          <w:rFonts w:eastAsia="Arial"/>
        </w:rPr>
        <w:t>этой игре красный цвет означает подсистему объекта, желтый – систему, зеленый – надсистему. Таким образом, рассматривается любой объект.</w:t>
      </w:r>
    </w:p>
    <w:p w:rsidR="00703E65" w:rsidRPr="00F6090D" w:rsidRDefault="00703E65" w:rsidP="00703E65">
      <w:pPr>
        <w:spacing w:line="12" w:lineRule="exact"/>
        <w:rPr>
          <w:rFonts w:eastAsia="Arial"/>
        </w:rPr>
      </w:pPr>
    </w:p>
    <w:p w:rsidR="00703E65" w:rsidRPr="00F6090D" w:rsidRDefault="00703E65" w:rsidP="00703E65">
      <w:pPr>
        <w:spacing w:line="235" w:lineRule="auto"/>
        <w:ind w:left="7" w:firstLine="634"/>
        <w:jc w:val="both"/>
        <w:rPr>
          <w:rFonts w:eastAsia="Arial"/>
        </w:rPr>
      </w:pPr>
      <w:r w:rsidRPr="00F6090D">
        <w:rPr>
          <w:rFonts w:eastAsia="Arial"/>
        </w:rPr>
        <w:t>Воспитатель показывает детям картинку с изображением животного и говорит: «Если я подниму кружочек красного цвета – вы мне назовете части животного. Если</w:t>
      </w:r>
    </w:p>
    <w:p w:rsidR="00703E65" w:rsidRPr="00F6090D" w:rsidRDefault="00703E65" w:rsidP="00703E65">
      <w:pPr>
        <w:spacing w:line="11" w:lineRule="exact"/>
        <w:rPr>
          <w:rFonts w:eastAsia="Arial"/>
        </w:rPr>
      </w:pPr>
    </w:p>
    <w:p w:rsidR="00703E65" w:rsidRPr="00F6090D" w:rsidRDefault="00703E65" w:rsidP="00703E65">
      <w:pPr>
        <w:numPr>
          <w:ilvl w:val="0"/>
          <w:numId w:val="6"/>
        </w:numPr>
        <w:tabs>
          <w:tab w:val="left" w:pos="230"/>
        </w:tabs>
        <w:spacing w:line="236" w:lineRule="auto"/>
        <w:ind w:left="7" w:right="20" w:hanging="7"/>
        <w:jc w:val="both"/>
        <w:rPr>
          <w:rFonts w:eastAsia="Arial"/>
        </w:rPr>
      </w:pPr>
      <w:r w:rsidRPr="00F6090D">
        <w:rPr>
          <w:rFonts w:eastAsia="Arial"/>
        </w:rPr>
        <w:t>подниму круг зеленого цвета, вы мне скажите, частью чего является животное. А если я подниму круг желтого цвета, то вы мне скажите для чего оно или какую пользу приносит».</w:t>
      </w:r>
    </w:p>
    <w:p w:rsidR="00703E65" w:rsidRPr="00F6090D" w:rsidRDefault="00703E65" w:rsidP="00703E65">
      <w:pPr>
        <w:pStyle w:val="a3"/>
        <w:shd w:val="clear" w:color="auto" w:fill="FFFFFF"/>
        <w:spacing w:before="0" w:beforeAutospacing="0" w:after="0" w:afterAutospacing="0"/>
        <w:ind w:right="85"/>
        <w:jc w:val="both"/>
        <w:rPr>
          <w:b/>
        </w:rPr>
      </w:pPr>
    </w:p>
    <w:p w:rsidR="00703E65" w:rsidRPr="00F6090D" w:rsidRDefault="00703E65" w:rsidP="00703E65">
      <w:pPr>
        <w:jc w:val="both"/>
        <w:rPr>
          <w:b/>
          <w:bCs/>
          <w:i/>
        </w:rPr>
      </w:pPr>
      <w:bookmarkStart w:id="0" w:name="_GoBack"/>
      <w:bookmarkEnd w:id="0"/>
    </w:p>
    <w:p w:rsidR="00703E65" w:rsidRPr="00F6090D" w:rsidRDefault="00703E65" w:rsidP="00703E65">
      <w:pPr>
        <w:jc w:val="both"/>
        <w:rPr>
          <w:bCs/>
        </w:rPr>
      </w:pPr>
    </w:p>
    <w:p w:rsidR="00703E65" w:rsidRPr="00F6090D" w:rsidRDefault="00703E65" w:rsidP="00703E65">
      <w:pPr>
        <w:shd w:val="clear" w:color="auto" w:fill="FFFFFF"/>
        <w:ind w:right="98"/>
      </w:pPr>
      <w:r w:rsidRPr="00F6090D">
        <w:rPr>
          <w:b/>
        </w:rPr>
        <w:t>Список использованной литературы</w:t>
      </w:r>
      <w:r w:rsidRPr="00F6090D">
        <w:t>:</w:t>
      </w:r>
    </w:p>
    <w:p w:rsidR="00703E65" w:rsidRPr="00F6090D" w:rsidRDefault="00703E65" w:rsidP="00703E65">
      <w:pPr>
        <w:shd w:val="clear" w:color="auto" w:fill="FFFFFF"/>
        <w:ind w:right="98"/>
        <w:rPr>
          <w:color w:val="7030A0"/>
        </w:rPr>
      </w:pPr>
    </w:p>
    <w:p w:rsidR="00703E65" w:rsidRPr="00F6090D" w:rsidRDefault="00703E65" w:rsidP="00703E65">
      <w:pPr>
        <w:shd w:val="clear" w:color="auto" w:fill="FFFFFF"/>
        <w:ind w:right="98"/>
      </w:pPr>
      <w:r w:rsidRPr="00F6090D">
        <w:t>1.Гин С. И. Занятия по ТРИЗ в детском саду: пособие для педагогов дошкольных учреждений. – М.: 2008.</w:t>
      </w:r>
    </w:p>
    <w:p w:rsidR="00703E65" w:rsidRPr="00356CE3" w:rsidRDefault="00703E65" w:rsidP="00356CE3">
      <w:pPr>
        <w:shd w:val="clear" w:color="auto" w:fill="FFFFFF"/>
        <w:ind w:right="98"/>
        <w:sectPr w:rsidR="00703E65" w:rsidRPr="00356CE3">
          <w:pgSz w:w="11900" w:h="16838"/>
          <w:pgMar w:top="1138" w:right="1126" w:bottom="419" w:left="1140" w:header="0" w:footer="0" w:gutter="0"/>
          <w:cols w:space="720" w:equalWidth="0">
            <w:col w:w="9640"/>
          </w:cols>
        </w:sectPr>
      </w:pPr>
      <w:r w:rsidRPr="00F6090D">
        <w:t xml:space="preserve">2. </w:t>
      </w:r>
      <w:proofErr w:type="spellStart"/>
      <w:r w:rsidRPr="00F6090D">
        <w:t>Гуткович</w:t>
      </w:r>
      <w:proofErr w:type="spellEnd"/>
      <w:r w:rsidRPr="00F6090D">
        <w:t xml:space="preserve"> И. Я, Самойлова О. Н. Сборник дидактических игр по формированию системного мышления дошкольников: пособие для воспитателей д</w:t>
      </w:r>
      <w:r w:rsidR="00356CE3">
        <w:t>етских садов. – Ульяновск, 1998</w:t>
      </w:r>
    </w:p>
    <w:p w:rsidR="00174FDD" w:rsidRPr="00F6090D" w:rsidRDefault="00174FDD" w:rsidP="00C26251"/>
    <w:sectPr w:rsidR="00174FDD" w:rsidRPr="00F6090D" w:rsidSect="003D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A1"/>
    <w:multiLevelType w:val="hybridMultilevel"/>
    <w:tmpl w:val="53C293C6"/>
    <w:lvl w:ilvl="0" w:tplc="A7B07686">
      <w:start w:val="3"/>
      <w:numFmt w:val="decimal"/>
      <w:lvlText w:val="%1."/>
      <w:lvlJc w:val="left"/>
    </w:lvl>
    <w:lvl w:ilvl="1" w:tplc="58C2834A">
      <w:numFmt w:val="decimal"/>
      <w:lvlText w:val=""/>
      <w:lvlJc w:val="left"/>
    </w:lvl>
    <w:lvl w:ilvl="2" w:tplc="29040406">
      <w:numFmt w:val="decimal"/>
      <w:lvlText w:val=""/>
      <w:lvlJc w:val="left"/>
    </w:lvl>
    <w:lvl w:ilvl="3" w:tplc="CE1229EC">
      <w:numFmt w:val="decimal"/>
      <w:lvlText w:val=""/>
      <w:lvlJc w:val="left"/>
    </w:lvl>
    <w:lvl w:ilvl="4" w:tplc="BFFCCE86">
      <w:numFmt w:val="decimal"/>
      <w:lvlText w:val=""/>
      <w:lvlJc w:val="left"/>
    </w:lvl>
    <w:lvl w:ilvl="5" w:tplc="8D16F04E">
      <w:numFmt w:val="decimal"/>
      <w:lvlText w:val=""/>
      <w:lvlJc w:val="left"/>
    </w:lvl>
    <w:lvl w:ilvl="6" w:tplc="984AE9AE">
      <w:numFmt w:val="decimal"/>
      <w:lvlText w:val=""/>
      <w:lvlJc w:val="left"/>
    </w:lvl>
    <w:lvl w:ilvl="7" w:tplc="4126A344">
      <w:numFmt w:val="decimal"/>
      <w:lvlText w:val=""/>
      <w:lvlJc w:val="left"/>
    </w:lvl>
    <w:lvl w:ilvl="8" w:tplc="DD4086F2">
      <w:numFmt w:val="decimal"/>
      <w:lvlText w:val=""/>
      <w:lvlJc w:val="left"/>
    </w:lvl>
  </w:abstractNum>
  <w:abstractNum w:abstractNumId="1">
    <w:nsid w:val="00002C3B"/>
    <w:multiLevelType w:val="hybridMultilevel"/>
    <w:tmpl w:val="BEFE8B94"/>
    <w:lvl w:ilvl="0" w:tplc="19F8A102">
      <w:start w:val="1"/>
      <w:numFmt w:val="bullet"/>
      <w:lvlText w:val="Я"/>
      <w:lvlJc w:val="left"/>
    </w:lvl>
    <w:lvl w:ilvl="1" w:tplc="641C1A44">
      <w:numFmt w:val="decimal"/>
      <w:lvlText w:val=""/>
      <w:lvlJc w:val="left"/>
    </w:lvl>
    <w:lvl w:ilvl="2" w:tplc="FEF80A48">
      <w:numFmt w:val="decimal"/>
      <w:lvlText w:val=""/>
      <w:lvlJc w:val="left"/>
    </w:lvl>
    <w:lvl w:ilvl="3" w:tplc="C88C6130">
      <w:numFmt w:val="decimal"/>
      <w:lvlText w:val=""/>
      <w:lvlJc w:val="left"/>
    </w:lvl>
    <w:lvl w:ilvl="4" w:tplc="D9E0F172">
      <w:numFmt w:val="decimal"/>
      <w:lvlText w:val=""/>
      <w:lvlJc w:val="left"/>
    </w:lvl>
    <w:lvl w:ilvl="5" w:tplc="3EA6EA54">
      <w:numFmt w:val="decimal"/>
      <w:lvlText w:val=""/>
      <w:lvlJc w:val="left"/>
    </w:lvl>
    <w:lvl w:ilvl="6" w:tplc="3BD02374">
      <w:numFmt w:val="decimal"/>
      <w:lvlText w:val=""/>
      <w:lvlJc w:val="left"/>
    </w:lvl>
    <w:lvl w:ilvl="7" w:tplc="59F2F558">
      <w:numFmt w:val="decimal"/>
      <w:lvlText w:val=""/>
      <w:lvlJc w:val="left"/>
    </w:lvl>
    <w:lvl w:ilvl="8" w:tplc="C7E2A83A">
      <w:numFmt w:val="decimal"/>
      <w:lvlText w:val=""/>
      <w:lvlJc w:val="left"/>
    </w:lvl>
  </w:abstractNum>
  <w:abstractNum w:abstractNumId="2">
    <w:nsid w:val="00003EF6"/>
    <w:multiLevelType w:val="hybridMultilevel"/>
    <w:tmpl w:val="E4541082"/>
    <w:lvl w:ilvl="0" w:tplc="9E360116">
      <w:start w:val="1"/>
      <w:numFmt w:val="bullet"/>
      <w:lvlText w:val="я"/>
      <w:lvlJc w:val="left"/>
    </w:lvl>
    <w:lvl w:ilvl="1" w:tplc="E81E837E">
      <w:start w:val="1"/>
      <w:numFmt w:val="bullet"/>
      <w:lvlText w:val="В"/>
      <w:lvlJc w:val="left"/>
    </w:lvl>
    <w:lvl w:ilvl="2" w:tplc="0068ED96">
      <w:numFmt w:val="decimal"/>
      <w:lvlText w:val=""/>
      <w:lvlJc w:val="left"/>
    </w:lvl>
    <w:lvl w:ilvl="3" w:tplc="58DC51D8">
      <w:numFmt w:val="decimal"/>
      <w:lvlText w:val=""/>
      <w:lvlJc w:val="left"/>
    </w:lvl>
    <w:lvl w:ilvl="4" w:tplc="3202063C">
      <w:numFmt w:val="decimal"/>
      <w:lvlText w:val=""/>
      <w:lvlJc w:val="left"/>
    </w:lvl>
    <w:lvl w:ilvl="5" w:tplc="9FB213A4">
      <w:numFmt w:val="decimal"/>
      <w:lvlText w:val=""/>
      <w:lvlJc w:val="left"/>
    </w:lvl>
    <w:lvl w:ilvl="6" w:tplc="E2045862">
      <w:numFmt w:val="decimal"/>
      <w:lvlText w:val=""/>
      <w:lvlJc w:val="left"/>
    </w:lvl>
    <w:lvl w:ilvl="7" w:tplc="274ACD66">
      <w:numFmt w:val="decimal"/>
      <w:lvlText w:val=""/>
      <w:lvlJc w:val="left"/>
    </w:lvl>
    <w:lvl w:ilvl="8" w:tplc="6E682362">
      <w:numFmt w:val="decimal"/>
      <w:lvlText w:val=""/>
      <w:lvlJc w:val="left"/>
    </w:lvl>
  </w:abstractNum>
  <w:abstractNum w:abstractNumId="3">
    <w:nsid w:val="00005422"/>
    <w:multiLevelType w:val="hybridMultilevel"/>
    <w:tmpl w:val="932EEDD0"/>
    <w:lvl w:ilvl="0" w:tplc="EA52E6E8">
      <w:start w:val="5"/>
      <w:numFmt w:val="decimal"/>
      <w:lvlText w:val="%1."/>
      <w:lvlJc w:val="left"/>
    </w:lvl>
    <w:lvl w:ilvl="1" w:tplc="CEA04C4E">
      <w:numFmt w:val="decimal"/>
      <w:lvlText w:val=""/>
      <w:lvlJc w:val="left"/>
    </w:lvl>
    <w:lvl w:ilvl="2" w:tplc="D7CC5768">
      <w:numFmt w:val="decimal"/>
      <w:lvlText w:val=""/>
      <w:lvlJc w:val="left"/>
    </w:lvl>
    <w:lvl w:ilvl="3" w:tplc="8580FE2C">
      <w:numFmt w:val="decimal"/>
      <w:lvlText w:val=""/>
      <w:lvlJc w:val="left"/>
    </w:lvl>
    <w:lvl w:ilvl="4" w:tplc="64FEDF34">
      <w:numFmt w:val="decimal"/>
      <w:lvlText w:val=""/>
      <w:lvlJc w:val="left"/>
    </w:lvl>
    <w:lvl w:ilvl="5" w:tplc="8320F766">
      <w:numFmt w:val="decimal"/>
      <w:lvlText w:val=""/>
      <w:lvlJc w:val="left"/>
    </w:lvl>
    <w:lvl w:ilvl="6" w:tplc="AC388494">
      <w:numFmt w:val="decimal"/>
      <w:lvlText w:val=""/>
      <w:lvlJc w:val="left"/>
    </w:lvl>
    <w:lvl w:ilvl="7" w:tplc="B62A1CD6">
      <w:numFmt w:val="decimal"/>
      <w:lvlText w:val=""/>
      <w:lvlJc w:val="left"/>
    </w:lvl>
    <w:lvl w:ilvl="8" w:tplc="7F7A0C16">
      <w:numFmt w:val="decimal"/>
      <w:lvlText w:val=""/>
      <w:lvlJc w:val="left"/>
    </w:lvl>
  </w:abstractNum>
  <w:abstractNum w:abstractNumId="4">
    <w:nsid w:val="00006032"/>
    <w:multiLevelType w:val="hybridMultilevel"/>
    <w:tmpl w:val="43CEC438"/>
    <w:lvl w:ilvl="0" w:tplc="123CD80A">
      <w:start w:val="2"/>
      <w:numFmt w:val="decimal"/>
      <w:lvlText w:val="%1."/>
      <w:lvlJc w:val="left"/>
    </w:lvl>
    <w:lvl w:ilvl="1" w:tplc="88E66C78">
      <w:numFmt w:val="decimal"/>
      <w:lvlText w:val=""/>
      <w:lvlJc w:val="left"/>
    </w:lvl>
    <w:lvl w:ilvl="2" w:tplc="D8C0E2AC">
      <w:numFmt w:val="decimal"/>
      <w:lvlText w:val=""/>
      <w:lvlJc w:val="left"/>
    </w:lvl>
    <w:lvl w:ilvl="3" w:tplc="5E02F686">
      <w:numFmt w:val="decimal"/>
      <w:lvlText w:val=""/>
      <w:lvlJc w:val="left"/>
    </w:lvl>
    <w:lvl w:ilvl="4" w:tplc="20EE8B0A">
      <w:numFmt w:val="decimal"/>
      <w:lvlText w:val=""/>
      <w:lvlJc w:val="left"/>
    </w:lvl>
    <w:lvl w:ilvl="5" w:tplc="8E8049E8">
      <w:numFmt w:val="decimal"/>
      <w:lvlText w:val=""/>
      <w:lvlJc w:val="left"/>
    </w:lvl>
    <w:lvl w:ilvl="6" w:tplc="BA4468CA">
      <w:numFmt w:val="decimal"/>
      <w:lvlText w:val=""/>
      <w:lvlJc w:val="left"/>
    </w:lvl>
    <w:lvl w:ilvl="7" w:tplc="74BCB382">
      <w:numFmt w:val="decimal"/>
      <w:lvlText w:val=""/>
      <w:lvlJc w:val="left"/>
    </w:lvl>
    <w:lvl w:ilvl="8" w:tplc="08C6D602">
      <w:numFmt w:val="decimal"/>
      <w:lvlText w:val=""/>
      <w:lvlJc w:val="left"/>
    </w:lvl>
  </w:abstractNum>
  <w:abstractNum w:abstractNumId="5">
    <w:nsid w:val="00007EB7"/>
    <w:multiLevelType w:val="hybridMultilevel"/>
    <w:tmpl w:val="3A7654F6"/>
    <w:lvl w:ilvl="0" w:tplc="DE2CE322">
      <w:start w:val="1"/>
      <w:numFmt w:val="decimal"/>
      <w:lvlText w:val="%1."/>
      <w:lvlJc w:val="left"/>
    </w:lvl>
    <w:lvl w:ilvl="1" w:tplc="53ECF34C">
      <w:numFmt w:val="decimal"/>
      <w:lvlText w:val=""/>
      <w:lvlJc w:val="left"/>
    </w:lvl>
    <w:lvl w:ilvl="2" w:tplc="5ADE80E2">
      <w:numFmt w:val="decimal"/>
      <w:lvlText w:val=""/>
      <w:lvlJc w:val="left"/>
    </w:lvl>
    <w:lvl w:ilvl="3" w:tplc="C8982706">
      <w:numFmt w:val="decimal"/>
      <w:lvlText w:val=""/>
      <w:lvlJc w:val="left"/>
    </w:lvl>
    <w:lvl w:ilvl="4" w:tplc="5DF4ACC8">
      <w:numFmt w:val="decimal"/>
      <w:lvlText w:val=""/>
      <w:lvlJc w:val="left"/>
    </w:lvl>
    <w:lvl w:ilvl="5" w:tplc="F72CF21E">
      <w:numFmt w:val="decimal"/>
      <w:lvlText w:val=""/>
      <w:lvlJc w:val="left"/>
    </w:lvl>
    <w:lvl w:ilvl="6" w:tplc="31E6B64C">
      <w:numFmt w:val="decimal"/>
      <w:lvlText w:val=""/>
      <w:lvlJc w:val="left"/>
    </w:lvl>
    <w:lvl w:ilvl="7" w:tplc="34E0C268">
      <w:numFmt w:val="decimal"/>
      <w:lvlText w:val=""/>
      <w:lvlJc w:val="left"/>
    </w:lvl>
    <w:lvl w:ilvl="8" w:tplc="A9B04D3A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26251"/>
    <w:rsid w:val="00174FDD"/>
    <w:rsid w:val="00356CE3"/>
    <w:rsid w:val="003D3180"/>
    <w:rsid w:val="00403F1E"/>
    <w:rsid w:val="00597CA2"/>
    <w:rsid w:val="006A4DA7"/>
    <w:rsid w:val="00703E65"/>
    <w:rsid w:val="008A277A"/>
    <w:rsid w:val="009D2347"/>
    <w:rsid w:val="00C26251"/>
    <w:rsid w:val="00C3518F"/>
    <w:rsid w:val="00CF7725"/>
    <w:rsid w:val="00F60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25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6251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60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09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625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6251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60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609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https://im0-tub-ru.yandex.net/i?id=3e2896328404a654c9cc0af1bf8aee57&amp;n=33&amp;h=215&amp;w=2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://dou12.86mmc-megion.edusite.ru/images/ldaevsha7sha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ТРИЗ</vt:lpstr>
    </vt:vector>
  </TitlesOfParts>
  <Company>MoBIL GROUP</Company>
  <LinksUpToDate>false</LinksUpToDate>
  <CharactersWithSpaces>5757</CharactersWithSpaces>
  <SharedDoc>false</SharedDoc>
  <HLinks>
    <vt:vector size="12" baseType="variant">
      <vt:variant>
        <vt:i4>983123</vt:i4>
      </vt:variant>
      <vt:variant>
        <vt:i4>-1</vt:i4>
      </vt:variant>
      <vt:variant>
        <vt:i4>1031</vt:i4>
      </vt:variant>
      <vt:variant>
        <vt:i4>1</vt:i4>
      </vt:variant>
      <vt:variant>
        <vt:lpwstr>https://im0-tub-ru.yandex.net/i?id=3e2896328404a654c9cc0af1bf8aee57&amp;n=33&amp;h=215&amp;w=227</vt:lpwstr>
      </vt:variant>
      <vt:variant>
        <vt:lpwstr/>
      </vt:variant>
      <vt:variant>
        <vt:i4>917529</vt:i4>
      </vt:variant>
      <vt:variant>
        <vt:i4>-1</vt:i4>
      </vt:variant>
      <vt:variant>
        <vt:i4>1033</vt:i4>
      </vt:variant>
      <vt:variant>
        <vt:i4>1</vt:i4>
      </vt:variant>
      <vt:variant>
        <vt:lpwstr>http://dou12.86mmc-megion.edusite.ru/images/ldaevsha7sha6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ТРИЗ</dc:title>
  <dc:creator>alina</dc:creator>
  <cp:lastModifiedBy>Елена</cp:lastModifiedBy>
  <cp:revision>6</cp:revision>
  <cp:lastPrinted>2016-11-28T14:49:00Z</cp:lastPrinted>
  <dcterms:created xsi:type="dcterms:W3CDTF">2016-11-28T14:19:00Z</dcterms:created>
  <dcterms:modified xsi:type="dcterms:W3CDTF">2017-03-10T07:44:00Z</dcterms:modified>
</cp:coreProperties>
</file>